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2568" w:rsidRPr="00BB1F13" w:rsidRDefault="003B7884" w:rsidP="00022568">
      <w:pPr>
        <w:jc w:val="center"/>
        <w:rPr>
          <w:rFonts w:ascii="Times New Roman" w:hAnsi="Times New Roman"/>
          <w:b/>
          <w:color w:val="FF0000"/>
          <w:sz w:val="44"/>
          <w:szCs w:val="44"/>
          <w:lang w:val="tt-RU"/>
        </w:rPr>
      </w:pPr>
      <w:r w:rsidRPr="00BB1F13">
        <w:rPr>
          <w:color w:val="FF0000"/>
        </w:rPr>
        <w:t xml:space="preserve">  </w:t>
      </w:r>
      <w:proofErr w:type="spellStart"/>
      <w:r w:rsidR="00022568" w:rsidRPr="00BB1F13">
        <w:rPr>
          <w:rFonts w:ascii="Times New Roman" w:hAnsi="Times New Roman"/>
          <w:b/>
          <w:color w:val="FF0000"/>
          <w:sz w:val="44"/>
          <w:szCs w:val="44"/>
        </w:rPr>
        <w:t>Ахмадиев</w:t>
      </w:r>
      <w:proofErr w:type="spellEnd"/>
      <w:r w:rsidR="00022568" w:rsidRPr="00BB1F13">
        <w:rPr>
          <w:rFonts w:ascii="Times New Roman" w:hAnsi="Times New Roman"/>
          <w:b/>
          <w:color w:val="FF0000"/>
          <w:sz w:val="44"/>
          <w:szCs w:val="44"/>
        </w:rPr>
        <w:t xml:space="preserve"> Зиннур </w:t>
      </w:r>
      <w:r w:rsidR="00022568" w:rsidRPr="00BB1F13">
        <w:rPr>
          <w:rFonts w:ascii="Times New Roman" w:hAnsi="Times New Roman"/>
          <w:b/>
          <w:color w:val="FF0000"/>
          <w:sz w:val="44"/>
          <w:szCs w:val="44"/>
          <w:lang w:val="tt-RU"/>
        </w:rPr>
        <w:t>Ә</w:t>
      </w:r>
      <w:proofErr w:type="gramStart"/>
      <w:r w:rsidR="00022568" w:rsidRPr="00BB1F13">
        <w:rPr>
          <w:rFonts w:ascii="Times New Roman" w:hAnsi="Times New Roman"/>
          <w:b/>
          <w:color w:val="FF0000"/>
          <w:sz w:val="44"/>
          <w:szCs w:val="44"/>
          <w:lang w:val="tt-RU"/>
        </w:rPr>
        <w:t>хм</w:t>
      </w:r>
      <w:proofErr w:type="gramEnd"/>
      <w:r w:rsidR="00022568" w:rsidRPr="00BB1F13">
        <w:rPr>
          <w:rFonts w:ascii="Times New Roman" w:hAnsi="Times New Roman"/>
          <w:b/>
          <w:color w:val="FF0000"/>
          <w:sz w:val="44"/>
          <w:szCs w:val="44"/>
          <w:lang w:val="tt-RU"/>
        </w:rPr>
        <w:t>әтҗан улы</w:t>
      </w:r>
    </w:p>
    <w:p w:rsidR="000022E5" w:rsidRDefault="00022568" w:rsidP="00022568">
      <w:pPr>
        <w:rPr>
          <w:rFonts w:ascii="Times New Roman" w:hAnsi="Times New Roman"/>
          <w:sz w:val="44"/>
          <w:szCs w:val="44"/>
          <w:lang w:val="en-US"/>
        </w:rPr>
      </w:pPr>
      <w:r>
        <w:rPr>
          <w:rFonts w:ascii="Times New Roman" w:hAnsi="Times New Roman"/>
          <w:b/>
          <w:noProof/>
          <w:sz w:val="44"/>
          <w:szCs w:val="44"/>
          <w:lang w:eastAsia="ru-RU"/>
        </w:rPr>
        <w:drawing>
          <wp:inline distT="0" distB="0" distL="0" distR="0" wp14:anchorId="027B3E6E" wp14:editId="4D16C4DF">
            <wp:extent cx="5358809" cy="4883047"/>
            <wp:effectExtent l="0" t="0" r="0" b="0"/>
            <wp:docPr id="2" name="Рисунок 2" descr="C:\Users\Фирани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Фирания\Desktop\Безымянный.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58636" cy="4882889"/>
                    </a:xfrm>
                    <a:prstGeom prst="rect">
                      <a:avLst/>
                    </a:prstGeom>
                    <a:noFill/>
                    <a:ln>
                      <a:noFill/>
                    </a:ln>
                  </pic:spPr>
                </pic:pic>
              </a:graphicData>
            </a:graphic>
          </wp:inline>
        </w:drawing>
      </w:r>
      <w:bookmarkStart w:id="0" w:name="_GoBack"/>
      <w:bookmarkEnd w:id="0"/>
    </w:p>
    <w:p w:rsidR="00695014" w:rsidRDefault="00022568" w:rsidP="00022568">
      <w:pPr>
        <w:rPr>
          <w:rFonts w:ascii="Times New Roman" w:hAnsi="Times New Roman"/>
          <w:sz w:val="44"/>
          <w:szCs w:val="44"/>
          <w:lang w:val="tt-RU"/>
        </w:rPr>
      </w:pPr>
      <w:r>
        <w:rPr>
          <w:rFonts w:ascii="Times New Roman" w:hAnsi="Times New Roman"/>
          <w:sz w:val="44"/>
          <w:szCs w:val="44"/>
          <w:lang w:val="tt-RU"/>
        </w:rPr>
        <w:t xml:space="preserve">  </w:t>
      </w:r>
    </w:p>
    <w:p w:rsidR="00022568" w:rsidRPr="00022568" w:rsidRDefault="00695014" w:rsidP="00022568">
      <w:pPr>
        <w:rPr>
          <w:rFonts w:ascii="Times New Roman" w:hAnsi="Times New Roman"/>
          <w:sz w:val="44"/>
          <w:szCs w:val="44"/>
          <w:lang w:val="tt-RU"/>
        </w:rPr>
      </w:pPr>
      <w:r>
        <w:rPr>
          <w:rFonts w:ascii="Times New Roman" w:hAnsi="Times New Roman"/>
          <w:sz w:val="44"/>
          <w:szCs w:val="44"/>
          <w:lang w:val="tt-RU"/>
        </w:rPr>
        <w:t xml:space="preserve">       </w:t>
      </w:r>
      <w:r w:rsidR="00022568" w:rsidRPr="00BB6A52">
        <w:rPr>
          <w:rFonts w:ascii="Times New Roman" w:hAnsi="Times New Roman"/>
          <w:sz w:val="44"/>
          <w:szCs w:val="44"/>
          <w:lang w:val="tt-RU"/>
        </w:rPr>
        <w:t>Ахмадиев Зиннур Әхмәтҗан улы</w:t>
      </w:r>
      <w:r w:rsidR="00022568">
        <w:rPr>
          <w:rFonts w:ascii="Times New Roman" w:hAnsi="Times New Roman"/>
          <w:sz w:val="44"/>
          <w:szCs w:val="44"/>
          <w:lang w:val="tt-RU"/>
        </w:rPr>
        <w:t xml:space="preserve"> 1937 нче елның 27 нче мартында Балтач районы Бөрбаш авылында дөньяга килә. Әтисе Сөләйман улы Әхмәтҗан, әнисе Хәмит кызы Галимә. Сугышта Зиннур абыйның әтисе катнаша. “Сугыштан соңгы елларда сарык көтүе, дуңгыз көтүе көттем, тормышлар авыр булды, ашарга, кияргә булмады,” -  дип искә ала Зиннур абый. Зиннур </w:t>
      </w:r>
      <w:r w:rsidR="00022568">
        <w:rPr>
          <w:rFonts w:ascii="Times New Roman" w:hAnsi="Times New Roman"/>
          <w:sz w:val="44"/>
          <w:szCs w:val="44"/>
          <w:lang w:val="tt-RU"/>
        </w:rPr>
        <w:lastRenderedPageBreak/>
        <w:t>абыйның биш баласы бар. Ул бүгенге көндә лаеклы ялда, улы һәм килене тәрбиясендә гомер итә.</w:t>
      </w:r>
    </w:p>
    <w:p w:rsidR="000022E5" w:rsidRPr="000022E5" w:rsidRDefault="000022E5" w:rsidP="000022E5">
      <w:pPr>
        <w:rPr>
          <w:rFonts w:ascii="Times New Roman" w:hAnsi="Times New Roman"/>
          <w:sz w:val="44"/>
          <w:szCs w:val="44"/>
          <w:lang w:val="tt-RU"/>
        </w:rPr>
      </w:pPr>
    </w:p>
    <w:p w:rsidR="003B7884" w:rsidRPr="003B7884" w:rsidRDefault="003B7884">
      <w:pPr>
        <w:rPr>
          <w:lang w:val="tt-RU"/>
        </w:rPr>
      </w:pPr>
    </w:p>
    <w:sectPr w:rsidR="003B7884" w:rsidRPr="003B7884" w:rsidSect="00BB1F13">
      <w:pgSz w:w="11906" w:h="16838"/>
      <w:pgMar w:top="1134" w:right="850" w:bottom="1134" w:left="1701" w:header="708" w:footer="708" w:gutter="0"/>
      <w:pgBorders w:offsetFrom="page">
        <w:top w:val="starsShadowed" w:sz="12" w:space="24" w:color="auto"/>
        <w:left w:val="starsShadowed" w:sz="12" w:space="24" w:color="auto"/>
        <w:bottom w:val="starsShadowed" w:sz="12" w:space="24" w:color="auto"/>
        <w:right w:val="starsShadowed" w:sz="12"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7884"/>
    <w:rsid w:val="000022E5"/>
    <w:rsid w:val="00022568"/>
    <w:rsid w:val="003B7884"/>
    <w:rsid w:val="00695014"/>
    <w:rsid w:val="007C6995"/>
    <w:rsid w:val="00BB1F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88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B78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B7884"/>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88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B78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B7884"/>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4314F-4858-4DED-9123-AFAF35AEC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70</Words>
  <Characters>404</Characters>
  <Application>Microsoft Office Word</Application>
  <DocSecurity>0</DocSecurity>
  <Lines>3</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Фирания</dc:creator>
  <cp:lastModifiedBy>Фирания</cp:lastModifiedBy>
  <cp:revision>6</cp:revision>
  <dcterms:created xsi:type="dcterms:W3CDTF">2014-04-25T05:23:00Z</dcterms:created>
  <dcterms:modified xsi:type="dcterms:W3CDTF">2014-05-03T08:20:00Z</dcterms:modified>
</cp:coreProperties>
</file>